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801" w:rsidRDefault="00392425" w:rsidP="0028192C">
      <w:pPr>
        <w:spacing w:after="0" w:line="360" w:lineRule="auto"/>
        <w:ind w:right="-14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4</w:t>
      </w:r>
    </w:p>
    <w:p w:rsidR="003E3801" w:rsidRDefault="003E3801" w:rsidP="0028192C">
      <w:pPr>
        <w:spacing w:after="0" w:line="360" w:lineRule="auto"/>
        <w:ind w:right="-14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01">
        <w:rPr>
          <w:rFonts w:ascii="Times New Roman" w:hAnsi="Times New Roman" w:cs="Times New Roman"/>
          <w:b/>
          <w:sz w:val="28"/>
          <w:szCs w:val="28"/>
        </w:rPr>
        <w:t>Синтез термінальних систем керування</w:t>
      </w:r>
    </w:p>
    <w:p w:rsidR="003E3801" w:rsidRPr="003E3801" w:rsidRDefault="003E3801" w:rsidP="0028192C">
      <w:pPr>
        <w:spacing w:after="0" w:line="360" w:lineRule="auto"/>
        <w:ind w:right="-14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Теоретичні відомості 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Нехай в початковий момент часу (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r w:rsidRPr="003E3801">
        <w:rPr>
          <w:rFonts w:ascii="Times New Roman" w:hAnsi="Times New Roman" w:cs="Times New Roman"/>
          <w:iCs/>
          <w:sz w:val="28"/>
          <w:szCs w:val="28"/>
        </w:rPr>
        <w:t xml:space="preserve"> = 0</w:t>
      </w:r>
      <w:r w:rsidRPr="003E3801">
        <w:rPr>
          <w:rFonts w:ascii="Times New Roman" w:hAnsi="Times New Roman" w:cs="Times New Roman"/>
          <w:sz w:val="28"/>
          <w:szCs w:val="28"/>
        </w:rPr>
        <w:t xml:space="preserve">) значення ФК об’єкта 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3E3801">
        <w:rPr>
          <w:rFonts w:ascii="Times New Roman" w:hAnsi="Times New Roman" w:cs="Times New Roman"/>
          <w:iCs/>
          <w:sz w:val="28"/>
          <w:szCs w:val="28"/>
        </w:rPr>
        <w:t>(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r w:rsidRPr="003E3801">
        <w:rPr>
          <w:rFonts w:ascii="Times New Roman" w:hAnsi="Times New Roman" w:cs="Times New Roman"/>
          <w:iCs/>
          <w:sz w:val="28"/>
          <w:szCs w:val="28"/>
        </w:rPr>
        <w:t xml:space="preserve">=0) = 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</w:rPr>
        <w:t>0</w:t>
      </w:r>
      <w:r w:rsidRPr="003E3801">
        <w:rPr>
          <w:rFonts w:ascii="Times New Roman" w:hAnsi="Times New Roman" w:cs="Times New Roman"/>
          <w:sz w:val="28"/>
          <w:szCs w:val="28"/>
        </w:rPr>
        <w:t>.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 xml:space="preserve">Задача полягає в тому, що необхідно перевести ОК з заданого початкового стану 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</w:rPr>
        <w:t>0</w:t>
      </w:r>
      <w:r w:rsidRPr="003E3801">
        <w:rPr>
          <w:rFonts w:ascii="Times New Roman" w:hAnsi="Times New Roman" w:cs="Times New Roman"/>
          <w:sz w:val="28"/>
          <w:szCs w:val="28"/>
        </w:rPr>
        <w:t xml:space="preserve"> в заданий кінцевий стан 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3E3801">
        <w:rPr>
          <w:rFonts w:ascii="Times New Roman" w:hAnsi="Times New Roman" w:cs="Times New Roman"/>
          <w:iCs/>
          <w:sz w:val="28"/>
          <w:szCs w:val="28"/>
          <w:vertAlign w:val="subscript"/>
        </w:rPr>
        <w:t>к</w:t>
      </w:r>
      <w:r w:rsidRPr="003E3801">
        <w:rPr>
          <w:rFonts w:ascii="Times New Roman" w:hAnsi="Times New Roman" w:cs="Times New Roman"/>
          <w:sz w:val="28"/>
          <w:szCs w:val="28"/>
        </w:rPr>
        <w:t xml:space="preserve"> за заданий час </w:t>
      </w:r>
      <w:r w:rsidRPr="003E3801">
        <w:rPr>
          <w:rFonts w:ascii="Times New Roman" w:hAnsi="Times New Roman" w:cs="Times New Roman"/>
          <w:iCs/>
          <w:sz w:val="28"/>
          <w:szCs w:val="28"/>
          <w:lang w:val="en-US"/>
        </w:rPr>
        <w:t>T</w:t>
      </w:r>
      <w:r w:rsidRPr="003E3801">
        <w:rPr>
          <w:rFonts w:ascii="Times New Roman" w:hAnsi="Times New Roman" w:cs="Times New Roman"/>
          <w:sz w:val="28"/>
          <w:szCs w:val="28"/>
        </w:rPr>
        <w:t>.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Таким чином, задано стан ОК в початковий та кінцевий моменти часу: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065"/>
        <w:gridCol w:w="283"/>
      </w:tblGrid>
      <w:tr w:rsidR="003E3801" w:rsidRPr="003E3801" w:rsidTr="0028192C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3801" w:rsidRPr="003E3801" w:rsidRDefault="003E3801" w:rsidP="0028192C">
            <w:pPr>
              <w:spacing w:after="0" w:line="360" w:lineRule="auto"/>
              <w:ind w:right="-142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801" w:rsidRPr="003E3801" w:rsidRDefault="003E3801" w:rsidP="0028192C">
            <w:pPr>
              <w:spacing w:after="0" w:line="360" w:lineRule="auto"/>
              <w:ind w:right="-142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801" w:rsidRPr="003E3801" w:rsidRDefault="003E3801" w:rsidP="0028192C">
            <w:pPr>
              <w:spacing w:after="0" w:line="360" w:lineRule="auto"/>
              <w:ind w:right="-142" w:firstLine="4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801" w:rsidRPr="003E3801" w:rsidRDefault="003E3801" w:rsidP="0028192C">
            <w:pPr>
              <w:tabs>
                <w:tab w:val="left" w:pos="735"/>
              </w:tabs>
              <w:spacing w:after="0" w:line="360" w:lineRule="auto"/>
              <w:ind w:right="-142"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3E3801" w:rsidRPr="003E3801" w:rsidRDefault="003E3801" w:rsidP="0028192C">
            <w:pPr>
              <w:spacing w:after="0" w:line="360" w:lineRule="auto"/>
              <w:ind w:right="-142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object w:dxaOrig="2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35pt;height:18.35pt" o:ole="">
                  <v:imagedata r:id="rId8" o:title=""/>
                </v:shape>
                <o:OLEObject Type="Embed" ProgID="Equation.3" ShapeID="_x0000_i1025" DrawAspect="Content" ObjectID="_1556646124" r:id="rId9"/>
              </w:objec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3801" w:rsidRPr="003E3801" w:rsidRDefault="003E3801" w:rsidP="0028192C">
            <w:pPr>
              <w:spacing w:after="0" w:line="360" w:lineRule="auto"/>
              <w:ind w:right="-142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object w:dxaOrig="2560" w:dyaOrig="360">
                <v:shape id="_x0000_i1026" type="#_x0000_t75" style="width:128.4pt;height:18.35pt" o:ole="">
                  <v:imagedata r:id="rId10" o:title=""/>
                </v:shape>
                <o:OLEObject Type="Embed" ProgID="Equation.3" ShapeID="_x0000_i1026" DrawAspect="Content" ObjectID="_1556646125" r:id="rId11"/>
              </w:objec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  Нехай кількість значень ФК, заданих в початковий момент часу =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. Кількість значень ФК, заданих в кінцевий момент часу –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r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. Нехай разом загальна кількість цих значень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k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=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>+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r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Значення ФК об’єкта в початковий момент часу називають </w:t>
            </w:r>
            <w:r w:rsidRPr="003E38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початковими умовами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. Значення ФК об’єкта в кінцевий момент часу називають </w:t>
            </w:r>
            <w:r w:rsidRPr="003E38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кінцевими умовами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. Разом початкові та кінцеві умови називають </w:t>
            </w:r>
            <w:r w:rsidRPr="003E38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крайовими або граничними умовами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. Кількість заданих значень ФК може не відповідати порядку ОК, тобто можуть бути задані крайові умови не для всіх ФК.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Таким чином, задача полягає в тому, щоб знайти таке керування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u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t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 (такий вхідний вплив на ОК), при дії якого на ОК, він буде переходити з заданого початкового стану в заданий кінцевий стан за заданий час. Або іншими словами, знайти закон керування (аналітичний вираз) або синтезувати регулятор, або побудувати систему керування, що є еквівалентними задачами. 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Якщо об’єкт змінює свій стан в часі, кажуть, що він здійснює рух (по певній траєкторії). Отже ОК має під дією сигналу 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u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t</w:t>
            </w:r>
            <w:r w:rsidRPr="003E3801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 здійснити рух із заданої початкової точки в задану кінцеву точку, причому за чітко визначений час (не більше і не менше).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Керування, яке переводить об’єкт з заданого початкового стану в заданий кінцевий стан за заданий (встановлений) час, називається </w:t>
            </w:r>
            <w:r w:rsidRPr="003E38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термінальним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801" w:rsidRPr="003E3801" w:rsidRDefault="003E3801" w:rsidP="0028192C">
            <w:pPr>
              <w:spacing w:after="0" w:line="360" w:lineRule="auto"/>
              <w:ind w:right="34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 xml:space="preserve">Термінальне керування, при якому додаткових вимог до процесу переведення ОК не ставиться, називається </w:t>
            </w:r>
            <w:r w:rsidRPr="003E38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чисто термінальним</w:t>
            </w:r>
            <w:r w:rsidRPr="003E38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801" w:rsidRPr="003E3801" w:rsidRDefault="003E3801" w:rsidP="0028192C">
            <w:pPr>
              <w:spacing w:after="0" w:line="360" w:lineRule="auto"/>
              <w:ind w:right="-142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Завдання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3801" w:rsidRPr="003E3801" w:rsidRDefault="003E3801" w:rsidP="0028192C">
            <w:pPr>
              <w:spacing w:after="0" w:line="360" w:lineRule="auto"/>
              <w:ind w:right="-142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</w:t>
      </w:r>
      <w:r w:rsidRPr="003E3801">
        <w:rPr>
          <w:rFonts w:ascii="Times New Roman" w:hAnsi="Times New Roman" w:cs="Times New Roman"/>
          <w:sz w:val="28"/>
          <w:szCs w:val="28"/>
        </w:rPr>
        <w:t xml:space="preserve"> об’єкта керування, заданого у відхиленнях вихідних величин від кінцевих значень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80" w:dyaOrig="340">
          <v:shape id="_x0000_i1027" type="#_x0000_t75" style="width:8.85pt;height:17pt" o:ole="" fillcolor="window">
            <v:imagedata r:id="rId12" o:title=""/>
          </v:shape>
          <o:OLEObject Type="Embed" ProgID="Equation.3" ShapeID="_x0000_i1027" DrawAspect="Content" ObjectID="_1556646126" r:id="rId13"/>
        </w:object>
      </w:r>
      <w:r w:rsidRPr="003E3801">
        <w:rPr>
          <w:rFonts w:ascii="Times New Roman" w:hAnsi="Times New Roman" w:cs="Times New Roman"/>
          <w:sz w:val="28"/>
          <w:szCs w:val="28"/>
        </w:rPr>
        <w:object w:dxaOrig="2820" w:dyaOrig="760">
          <v:shape id="_x0000_i1028" type="#_x0000_t75" style="width:141.3pt;height:38.05pt" o:ole="">
            <v:imagedata r:id="rId14" o:title=""/>
          </v:shape>
          <o:OLEObject Type="Embed" ProgID="Equation.3" ShapeID="_x0000_i1028" DrawAspect="Content" ObjectID="_1556646127" r:id="rId15"/>
        </w:objec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Визначити чисто термінальний алгоритм керування, за допомогою якого необхідно перевести об’єкт з початкового стану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ab/>
      </w:r>
      <w:r w:rsidRPr="003E3801">
        <w:rPr>
          <w:rFonts w:ascii="Times New Roman" w:hAnsi="Times New Roman" w:cs="Times New Roman"/>
          <w:position w:val="-12"/>
          <w:sz w:val="28"/>
          <w:szCs w:val="28"/>
        </w:rPr>
        <w:object w:dxaOrig="2940" w:dyaOrig="360">
          <v:shape id="_x0000_i1029" type="#_x0000_t75" style="width:146.7pt;height:18.35pt" o:ole="">
            <v:imagedata r:id="rId16" o:title=""/>
          </v:shape>
          <o:OLEObject Type="Embed" ProgID="Equation.3" ShapeID="_x0000_i1029" DrawAspect="Content" ObjectID="_1556646128" r:id="rId17"/>
        </w:objec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в кінцевий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ab/>
      </w:r>
      <w:r w:rsidRPr="003E3801">
        <w:rPr>
          <w:rFonts w:ascii="Times New Roman" w:hAnsi="Times New Roman" w:cs="Times New Roman"/>
          <w:position w:val="-10"/>
          <w:sz w:val="28"/>
          <w:szCs w:val="28"/>
        </w:rPr>
        <w:object w:dxaOrig="3019" w:dyaOrig="340">
          <v:shape id="_x0000_i1030" type="#_x0000_t75" style="width:150.8pt;height:17pt" o:ole="">
            <v:imagedata r:id="rId18" o:title=""/>
          </v:shape>
          <o:OLEObject Type="Embed" ProgID="Equation.3" ShapeID="_x0000_i1030" DrawAspect="Content" ObjectID="_1556646129" r:id="rId19"/>
        </w:objec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за термін часу Т.</w:t>
      </w:r>
    </w:p>
    <w:p w:rsidR="003E3801" w:rsidRPr="003E3801" w:rsidRDefault="003E3801" w:rsidP="0028192C">
      <w:pPr>
        <w:spacing w:after="0" w:line="360" w:lineRule="auto"/>
        <w:ind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ab/>
        <w:t>Для виконання розрахунку, не користуючись готовими формулами, виконати наступні дії:</w:t>
      </w:r>
    </w:p>
    <w:p w:rsidR="003E3801" w:rsidRPr="003E3801" w:rsidRDefault="003E3801" w:rsidP="0028192C">
      <w:pPr>
        <w:numPr>
          <w:ilvl w:val="0"/>
          <w:numId w:val="22"/>
        </w:numPr>
        <w:spacing w:after="0" w:line="360" w:lineRule="auto"/>
        <w:ind w:left="0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отримати диференціальне рівняння об’єкту керування 2 – го порядку;</w:t>
      </w:r>
    </w:p>
    <w:p w:rsidR="003E3801" w:rsidRPr="003E3801" w:rsidRDefault="003E3801" w:rsidP="0028192C">
      <w:pPr>
        <w:numPr>
          <w:ilvl w:val="0"/>
          <w:numId w:val="22"/>
        </w:numPr>
        <w:spacing w:after="0" w:line="360" w:lineRule="auto"/>
        <w:ind w:left="0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виконати перерахунок крайових умов;</w:t>
      </w:r>
    </w:p>
    <w:p w:rsidR="003E3801" w:rsidRPr="003E3801" w:rsidRDefault="003E3801" w:rsidP="0028192C">
      <w:pPr>
        <w:numPr>
          <w:ilvl w:val="0"/>
          <w:numId w:val="22"/>
        </w:numPr>
        <w:spacing w:after="0" w:line="360" w:lineRule="auto"/>
        <w:ind w:left="0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знайти задовільне рівняння траєкторії (скласти та розв’язати систему рівнянь для знаходження коефіцієнтів рівняння траєкторії);</w:t>
      </w:r>
    </w:p>
    <w:p w:rsidR="003E3801" w:rsidRPr="0028192C" w:rsidRDefault="003E3801" w:rsidP="0028192C">
      <w:pPr>
        <w:numPr>
          <w:ilvl w:val="0"/>
          <w:numId w:val="22"/>
        </w:numPr>
        <w:spacing w:after="0" w:line="360" w:lineRule="auto"/>
        <w:ind w:left="0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801">
        <w:rPr>
          <w:rFonts w:ascii="Times New Roman" w:hAnsi="Times New Roman" w:cs="Times New Roman"/>
          <w:sz w:val="28"/>
          <w:szCs w:val="28"/>
        </w:rPr>
        <w:t>знайти функцію керування.</w:t>
      </w:r>
    </w:p>
    <w:p w:rsidR="0028192C" w:rsidRPr="0028192C" w:rsidRDefault="0028192C" w:rsidP="0028192C">
      <w:pPr>
        <w:pStyle w:val="a7"/>
        <w:spacing w:after="0" w:line="360" w:lineRule="auto"/>
        <w:ind w:left="-142" w:right="-284"/>
        <w:jc w:val="right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Таблиця 1-Вхідні дані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468"/>
        <w:gridCol w:w="500"/>
        <w:gridCol w:w="709"/>
        <w:gridCol w:w="709"/>
        <w:gridCol w:w="708"/>
        <w:gridCol w:w="709"/>
        <w:gridCol w:w="992"/>
        <w:gridCol w:w="851"/>
        <w:gridCol w:w="992"/>
        <w:gridCol w:w="709"/>
        <w:gridCol w:w="992"/>
      </w:tblGrid>
      <w:tr w:rsidR="0028192C" w:rsidRPr="0028192C" w:rsidTr="00663B7E">
        <w:trPr>
          <w:jc w:val="center"/>
        </w:trPr>
        <w:tc>
          <w:tcPr>
            <w:tcW w:w="1468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№ варіанту</w:t>
            </w:r>
          </w:p>
        </w:tc>
        <w:tc>
          <w:tcPr>
            <w:tcW w:w="500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а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11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а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12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а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21</w:t>
            </w:r>
          </w:p>
        </w:tc>
        <w:tc>
          <w:tcPr>
            <w:tcW w:w="708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а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22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х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1</w:t>
            </w: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(0)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х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2</w:t>
            </w: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(0)</w:t>
            </w:r>
          </w:p>
        </w:tc>
        <w:tc>
          <w:tcPr>
            <w:tcW w:w="851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х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1</w:t>
            </w: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(Т)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х</w:t>
            </w:r>
            <w:r w:rsidRPr="0028192C">
              <w:rPr>
                <w:rFonts w:ascii="Times New Roman" w:hAnsi="Times New Roman" w:cs="Times New Roman"/>
                <w:sz w:val="24"/>
                <w:szCs w:val="18"/>
                <w:vertAlign w:val="subscript"/>
              </w:rPr>
              <w:t>2</w:t>
            </w: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(Т)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  <w:lang w:val="en-US"/>
              </w:rPr>
              <w:t>b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Т</w:t>
            </w:r>
          </w:p>
        </w:tc>
      </w:tr>
      <w:tr w:rsidR="0028192C" w:rsidRPr="0028192C" w:rsidTr="00663B7E">
        <w:trPr>
          <w:jc w:val="center"/>
        </w:trPr>
        <w:tc>
          <w:tcPr>
            <w:tcW w:w="1468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 w:val="24"/>
                <w:szCs w:val="18"/>
              </w:rPr>
              <w:t>2</w:t>
            </w:r>
          </w:p>
        </w:tc>
        <w:tc>
          <w:tcPr>
            <w:tcW w:w="500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5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0</w:t>
            </w:r>
          </w:p>
        </w:tc>
        <w:tc>
          <w:tcPr>
            <w:tcW w:w="708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0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851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-10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709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992" w:type="dxa"/>
          </w:tcPr>
          <w:p w:rsidR="0028192C" w:rsidRPr="0028192C" w:rsidRDefault="0028192C" w:rsidP="0028192C">
            <w:pPr>
              <w:spacing w:line="360" w:lineRule="auto"/>
              <w:ind w:left="-142" w:right="-284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28192C">
              <w:rPr>
                <w:rFonts w:ascii="Times New Roman" w:hAnsi="Times New Roman" w:cs="Times New Roman"/>
                <w:szCs w:val="18"/>
              </w:rPr>
              <w:t>4</w:t>
            </w:r>
          </w:p>
        </w:tc>
      </w:tr>
    </w:tbl>
    <w:p w:rsidR="0028192C" w:rsidRPr="0028192C" w:rsidRDefault="0028192C" w:rsidP="0028192C">
      <w:pPr>
        <w:spacing w:line="360" w:lineRule="auto"/>
        <w:ind w:left="-142" w:right="-284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spacing w:line="360" w:lineRule="auto"/>
        <w:ind w:left="-142" w:right="-284" w:firstLine="568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Об’єкт керування 2 – го порядку:</w:t>
      </w:r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32"/>
          <w:sz w:val="28"/>
          <w:szCs w:val="28"/>
        </w:rPr>
        <w:object w:dxaOrig="4480" w:dyaOrig="760">
          <v:shape id="_x0000_i1031" type="#_x0000_t75" style="width:224.15pt;height:38.05pt" o:ole="">
            <v:imagedata r:id="rId20" o:title=""/>
          </v:shape>
          <o:OLEObject Type="Embed" ProgID="Equation.3" ShapeID="_x0000_i1031" DrawAspect="Content" ObjectID="_1556646130" r:id="rId21"/>
        </w:objec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     Крайові умови:</w: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ab/>
      </w:r>
      <w:r w:rsidRPr="0028192C">
        <w:rPr>
          <w:rFonts w:ascii="Times New Roman" w:hAnsi="Times New Roman" w:cs="Times New Roman"/>
          <w:position w:val="-32"/>
          <w:sz w:val="28"/>
          <w:szCs w:val="28"/>
        </w:rPr>
        <w:object w:dxaOrig="5920" w:dyaOrig="760">
          <v:shape id="_x0000_i1032" type="#_x0000_t75" style="width:296.15pt;height:38.05pt" o:ole="">
            <v:imagedata r:id="rId22" o:title=""/>
          </v:shape>
          <o:OLEObject Type="Embed" ProgID="Equation.3" ShapeID="_x0000_i1032" DrawAspect="Content" ObjectID="_1556646131" r:id="rId23"/>
        </w:object>
      </w:r>
      <w:r w:rsidRPr="00281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lastRenderedPageBreak/>
        <w:t xml:space="preserve">ДР має містити лише координату </w:t>
      </w:r>
      <w:r w:rsidRPr="0028192C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28192C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28192C">
        <w:rPr>
          <w:rFonts w:ascii="Times New Roman" w:hAnsi="Times New Roman" w:cs="Times New Roman"/>
          <w:sz w:val="28"/>
          <w:szCs w:val="28"/>
        </w:rPr>
        <w:t>, її першу та другу похідну, а також функцію керування. Інші координати мають бути відсутні. Для цього взяв похідну за часом від першого рівняння системи: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188"/>
        <w:gridCol w:w="1134"/>
      </w:tblGrid>
      <w:tr w:rsidR="0028192C" w:rsidRPr="0028192C" w:rsidTr="00663B7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8192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object w:dxaOrig="1920" w:dyaOrig="360">
                <v:shape id="_x0000_i1033" type="#_x0000_t75" style="width:95.75pt;height:18.35pt" o:ole="">
                  <v:imagedata r:id="rId24" o:title=""/>
                </v:shape>
                <o:OLEObject Type="Embed" ProgID="Equation.3" ShapeID="_x0000_i1033" DrawAspect="Content" ObjectID="_1556646132" r:id="rId25"/>
              </w:object>
            </w:r>
            <w:r w:rsidRPr="002819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192C">
        <w:rPr>
          <w:rFonts w:ascii="Times New Roman" w:hAnsi="Times New Roman" w:cs="Times New Roman"/>
          <w:sz w:val="28"/>
          <w:szCs w:val="28"/>
        </w:rPr>
        <w:t>Запишемо</w:t>
      </w:r>
      <w:proofErr w:type="spellEnd"/>
      <w:r w:rsidRPr="00281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92C">
        <w:rPr>
          <w:rFonts w:ascii="Times New Roman" w:hAnsi="Times New Roman" w:cs="Times New Roman"/>
          <w:sz w:val="28"/>
          <w:szCs w:val="28"/>
        </w:rPr>
        <w:t>диф</w:t>
      </w:r>
      <w:proofErr w:type="spellEnd"/>
      <w:r w:rsidRPr="0028192C">
        <w:rPr>
          <w:rFonts w:ascii="Times New Roman" w:hAnsi="Times New Roman" w:cs="Times New Roman"/>
          <w:sz w:val="28"/>
          <w:szCs w:val="28"/>
        </w:rPr>
        <w:t>. Рівняння 2 – го порядку для об’єкта відносно х</w:t>
      </w:r>
      <w:r w:rsidRPr="0028192C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28192C" w:rsidRPr="0028192C" w:rsidRDefault="0028192C" w:rsidP="0028192C">
      <w:pPr>
        <w:numPr>
          <w:ilvl w:val="0"/>
          <w:numId w:val="22"/>
        </w:numPr>
        <w:spacing w:after="0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похідна за часом від 1 – го рівняння системи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i/>
          <w:position w:val="-16"/>
          <w:sz w:val="28"/>
          <w:szCs w:val="28"/>
        </w:rPr>
        <w:object w:dxaOrig="1480" w:dyaOrig="400">
          <v:shape id="_x0000_i1034" type="#_x0000_t75" style="width:116.15pt;height:20.4pt" o:ole="">
            <v:imagedata r:id="rId26" o:title=""/>
          </v:shape>
          <o:OLEObject Type="Embed" ProgID="Equation.3" ShapeID="_x0000_i1034" DrawAspect="Content" ObjectID="_1556646133" r:id="rId27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numPr>
          <w:ilvl w:val="0"/>
          <w:numId w:val="22"/>
        </w:numPr>
        <w:spacing w:after="0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змість </w:t>
      </w:r>
      <w:r w:rsidRPr="0028192C">
        <w:rPr>
          <w:rFonts w:ascii="Times New Roman" w:hAnsi="Times New Roman" w:cs="Times New Roman"/>
          <w:position w:val="-10"/>
          <w:sz w:val="28"/>
          <w:szCs w:val="28"/>
        </w:rPr>
        <w:object w:dxaOrig="300" w:dyaOrig="340">
          <v:shape id="_x0000_i1035" type="#_x0000_t75" style="width:14.95pt;height:17pt" o:ole="">
            <v:imagedata r:id="rId28" o:title=""/>
          </v:shape>
          <o:OLEObject Type="Embed" ProgID="Equation.3" ShapeID="_x0000_i1035" DrawAspect="Content" ObjectID="_1556646134" r:id="rId29"/>
        </w:object>
      </w:r>
      <w:r w:rsidRPr="0028192C">
        <w:rPr>
          <w:rFonts w:ascii="Times New Roman" w:hAnsi="Times New Roman" w:cs="Times New Roman"/>
          <w:sz w:val="28"/>
          <w:szCs w:val="28"/>
        </w:rPr>
        <w:t>підставимо друге рівняння системи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i/>
          <w:position w:val="-16"/>
          <w:sz w:val="28"/>
          <w:szCs w:val="28"/>
        </w:rPr>
        <w:object w:dxaOrig="4000" w:dyaOrig="400">
          <v:shape id="_x0000_i1036" type="#_x0000_t75" style="width:313.8pt;height:20.4pt" o:ole="">
            <v:imagedata r:id="rId30" o:title=""/>
          </v:shape>
          <o:OLEObject Type="Embed" ProgID="Equation.3" ShapeID="_x0000_i1036" DrawAspect="Content" ObjectID="_1556646135" r:id="rId31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numPr>
          <w:ilvl w:val="0"/>
          <w:numId w:val="22"/>
        </w:numPr>
        <w:spacing w:after="0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з першого рівняння виразимо х</w:t>
      </w:r>
      <w:r w:rsidRPr="0028192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192C">
        <w:rPr>
          <w:rFonts w:ascii="Times New Roman" w:hAnsi="Times New Roman" w:cs="Times New Roman"/>
          <w:sz w:val="28"/>
          <w:szCs w:val="28"/>
        </w:rPr>
        <w:t xml:space="preserve"> і підставимо в дане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i/>
          <w:position w:val="-24"/>
          <w:sz w:val="28"/>
          <w:szCs w:val="28"/>
        </w:rPr>
        <w:object w:dxaOrig="1460" w:dyaOrig="620">
          <v:shape id="_x0000_i1037" type="#_x0000_t75" style="width:114.1pt;height:31.25pt" o:ole="">
            <v:imagedata r:id="rId32" o:title=""/>
          </v:shape>
          <o:OLEObject Type="Embed" ProgID="Equation.3" ShapeID="_x0000_i1037" DrawAspect="Content" ObjectID="_1556646136" r:id="rId33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i/>
          <w:position w:val="-24"/>
          <w:sz w:val="28"/>
          <w:szCs w:val="28"/>
        </w:rPr>
        <w:object w:dxaOrig="5080" w:dyaOrig="620">
          <v:shape id="_x0000_i1038" type="#_x0000_t75" style="width:397.35pt;height:31.25pt" o:ole="">
            <v:imagedata r:id="rId34" o:title=""/>
          </v:shape>
          <o:OLEObject Type="Embed" ProgID="Equation.3" ShapeID="_x0000_i1038" DrawAspect="Content" ObjectID="_1556646137" r:id="rId35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10"/>
          <w:sz w:val="28"/>
          <w:szCs w:val="28"/>
        </w:rPr>
        <w:object w:dxaOrig="2120" w:dyaOrig="340">
          <v:shape id="_x0000_i1039" type="#_x0000_t75" style="width:105.95pt;height:17pt" o:ole="">
            <v:imagedata r:id="rId36" o:title=""/>
          </v:shape>
          <o:OLEObject Type="Embed" ProgID="Equation.3" ShapeID="_x0000_i1039" DrawAspect="Content" ObjectID="_1556646138" r:id="rId37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У кінцевому результаті отримав: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92C">
        <w:rPr>
          <w:rFonts w:ascii="Times New Roman" w:hAnsi="Times New Roman" w:cs="Times New Roman"/>
          <w:position w:val="-10"/>
          <w:sz w:val="28"/>
          <w:szCs w:val="28"/>
        </w:rPr>
        <w:object w:dxaOrig="1980" w:dyaOrig="340">
          <v:shape id="_x0000_i1040" type="#_x0000_t75" style="width:99.15pt;height:17pt" o:ole="">
            <v:imagedata r:id="rId38" o:title=""/>
          </v:shape>
          <o:OLEObject Type="Embed" ProgID="Equation.3" ShapeID="_x0000_i1040" DrawAspect="Content" ObjectID="_1556646139" r:id="rId39"/>
        </w:object>
      </w:r>
      <w:r w:rsidRPr="0028192C">
        <w:rPr>
          <w:rFonts w:ascii="Times New Roman" w:hAnsi="Times New Roman" w:cs="Times New Roman"/>
          <w:sz w:val="28"/>
          <w:szCs w:val="28"/>
        </w:rPr>
        <w:t xml:space="preserve">             (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8192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0 </w:t>
      </w:r>
      <w:r w:rsidRPr="0028192C">
        <w:rPr>
          <w:rFonts w:ascii="Times New Roman" w:hAnsi="Times New Roman" w:cs="Times New Roman"/>
          <w:sz w:val="28"/>
          <w:szCs w:val="28"/>
          <w:lang w:val="ru-RU"/>
        </w:rPr>
        <w:t xml:space="preserve">= 15; 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192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1 </w:t>
      </w:r>
      <w:r w:rsidRPr="0028192C">
        <w:rPr>
          <w:rFonts w:ascii="Times New Roman" w:hAnsi="Times New Roman" w:cs="Times New Roman"/>
          <w:sz w:val="28"/>
          <w:szCs w:val="28"/>
          <w:lang w:val="ru-RU"/>
        </w:rPr>
        <w:t xml:space="preserve">= 3; 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192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Pr="0028192C">
        <w:rPr>
          <w:rFonts w:ascii="Times New Roman" w:hAnsi="Times New Roman" w:cs="Times New Roman"/>
          <w:sz w:val="28"/>
          <w:szCs w:val="28"/>
          <w:lang w:val="ru-RU"/>
        </w:rPr>
        <w:t xml:space="preserve"> = 2</w:t>
      </w:r>
      <w:r w:rsidRPr="0028192C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188"/>
        <w:gridCol w:w="8188"/>
        <w:gridCol w:w="1134"/>
      </w:tblGrid>
      <w:tr w:rsidR="0028192C" w:rsidRPr="0028192C" w:rsidTr="00663B7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192C" w:rsidRPr="0028192C" w:rsidRDefault="0028192C" w:rsidP="0028192C">
            <w:pPr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192C" w:rsidRPr="0028192C" w:rsidRDefault="0028192C" w:rsidP="0028192C">
            <w:pPr>
              <w:spacing w:line="360" w:lineRule="auto"/>
              <w:ind w:left="-142" w:right="-284" w:firstLine="56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Аналітичний вираз для траєкторії руху об’єкта у вигляді полінома третього порядку: </w:t>
      </w:r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8192C">
        <w:rPr>
          <w:rFonts w:ascii="Times New Roman" w:eastAsia="Times New Roman" w:hAnsi="Times New Roman" w:cs="Times New Roman"/>
          <w:position w:val="-12"/>
          <w:sz w:val="24"/>
          <w:szCs w:val="24"/>
          <w:lang w:val="ru-RU"/>
        </w:rPr>
        <w:object w:dxaOrig="2895" w:dyaOrig="375">
          <v:shape id="_x0000_i1041" type="#_x0000_t75" style="width:144.7pt;height:19pt" o:ole="">
            <v:imagedata r:id="rId40" o:title=""/>
          </v:shape>
          <o:OLEObject Type="Embed" ProgID="Equation.3" ShapeID="_x0000_i1041" DrawAspect="Content" ObjectID="_1556646140" r:id="rId41"/>
        </w:object>
      </w:r>
      <w:r w:rsidRPr="0028192C">
        <w:rPr>
          <w:rFonts w:ascii="Times New Roman" w:hAnsi="Times New Roman" w:cs="Times New Roman"/>
          <w:lang w:val="en-US"/>
        </w:rPr>
        <w:t>;</w:t>
      </w:r>
    </w:p>
    <w:p w:rsid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</w:rPr>
      </w:pPr>
    </w:p>
    <w:p w:rsid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</w:rPr>
      </w:pP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</w:rPr>
      </w:pPr>
      <w:r w:rsidRPr="0028192C">
        <w:rPr>
          <w:rFonts w:ascii="Times New Roman" w:hAnsi="Times New Roman" w:cs="Times New Roman"/>
          <w:sz w:val="28"/>
        </w:rPr>
        <w:lastRenderedPageBreak/>
        <w:t xml:space="preserve">Вираз похідної </w:t>
      </w:r>
      <w:r w:rsidRPr="0028192C">
        <w:rPr>
          <w:rFonts w:ascii="Times New Roman" w:eastAsia="Times New Roman" w:hAnsi="Times New Roman" w:cs="Times New Roman"/>
          <w:position w:val="-10"/>
          <w:sz w:val="24"/>
          <w:szCs w:val="24"/>
          <w:lang w:val="ru-RU"/>
        </w:rPr>
        <w:object w:dxaOrig="510" w:dyaOrig="345">
          <v:shape id="_x0000_i1042" type="#_x0000_t75" style="width:25.8pt;height:17pt" o:ole="">
            <v:imagedata r:id="rId42" o:title=""/>
          </v:shape>
          <o:OLEObject Type="Embed" ProgID="Equation.3" ShapeID="_x0000_i1042" DrawAspect="Content" ObjectID="_1556646141" r:id="rId43"/>
        </w:object>
      </w:r>
      <w:r w:rsidRPr="0028192C">
        <w:rPr>
          <w:rFonts w:ascii="Times New Roman" w:hAnsi="Times New Roman" w:cs="Times New Roman"/>
        </w:rPr>
        <w:t>: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lang w:val="ru-RU"/>
        </w:rPr>
      </w:pPr>
      <w:r w:rsidRPr="0028192C">
        <w:rPr>
          <w:rFonts w:ascii="Times New Roman" w:eastAsia="Times New Roman" w:hAnsi="Times New Roman" w:cs="Times New Roman"/>
          <w:position w:val="-12"/>
          <w:sz w:val="24"/>
          <w:szCs w:val="24"/>
          <w:lang w:val="ru-RU"/>
        </w:rPr>
        <w:object w:dxaOrig="2715" w:dyaOrig="375">
          <v:shape id="_x0000_i1043" type="#_x0000_t75" style="width:135.85pt;height:19pt" o:ole="">
            <v:imagedata r:id="rId44" o:title=""/>
          </v:shape>
          <o:OLEObject Type="Embed" ProgID="Equation.3" ShapeID="_x0000_i1043" DrawAspect="Content" ObjectID="_1556646142" r:id="rId45"/>
        </w:object>
      </w: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</w:rPr>
      </w:pPr>
      <w:r w:rsidRPr="0028192C">
        <w:rPr>
          <w:rFonts w:ascii="Times New Roman" w:hAnsi="Times New Roman" w:cs="Times New Roman"/>
          <w:sz w:val="28"/>
        </w:rPr>
        <w:t>Перерахунок крайових умов: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8192C">
        <w:rPr>
          <w:rFonts w:ascii="Times New Roman" w:hAnsi="Times New Roman" w:cs="Times New Roman"/>
          <w:position w:val="-12"/>
          <w:sz w:val="28"/>
          <w:szCs w:val="28"/>
        </w:rPr>
        <w:object w:dxaOrig="3960" w:dyaOrig="360">
          <v:shape id="_x0000_i1044" type="#_x0000_t75" style="width:198.35pt;height:18.35pt" o:ole="">
            <v:imagedata r:id="rId46" o:title=""/>
          </v:shape>
          <o:OLEObject Type="Embed" ProgID="Equation.3" ShapeID="_x0000_i1044" DrawAspect="Content" ObjectID="_1556646143" r:id="rId47"/>
        </w:object>
      </w:r>
      <w:r w:rsidRPr="0028192C">
        <w:rPr>
          <w:rFonts w:ascii="Times New Roman" w:hAnsi="Times New Roman" w:cs="Times New Roman"/>
          <w:sz w:val="28"/>
          <w:szCs w:val="28"/>
        </w:rPr>
        <w:t>;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12"/>
          <w:sz w:val="28"/>
          <w:szCs w:val="28"/>
        </w:rPr>
        <w:object w:dxaOrig="5360" w:dyaOrig="360">
          <v:shape id="_x0000_i1045" type="#_x0000_t75" style="width:267.6pt;height:18.35pt" o:ole="">
            <v:imagedata r:id="rId48" o:title=""/>
          </v:shape>
          <o:OLEObject Type="Embed" ProgID="Equation.3" ShapeID="_x0000_i1045" DrawAspect="Content" ObjectID="_1556646144" r:id="rId49"/>
        </w:object>
      </w:r>
      <w:r w:rsidRPr="0028192C">
        <w:rPr>
          <w:rFonts w:ascii="Times New Roman" w:hAnsi="Times New Roman" w:cs="Times New Roman"/>
          <w:sz w:val="28"/>
          <w:szCs w:val="28"/>
        </w:rPr>
        <w:t>;</w:t>
      </w: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Отже записуємо систему 4-ох рівнянь:</w:t>
      </w:r>
    </w:p>
    <w:p w:rsidR="0028192C" w:rsidRPr="0028192C" w:rsidRDefault="00BF62B8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1" o:spid="_x0000_s1054" type="#_x0000_t87" style="position:absolute;left:0;text-align:left;margin-left:72.2pt;margin-top:5.3pt;width:13.15pt;height:109.3pt;z-index:25165670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Kb3M3yAgAAMAYAAB8AAAAAAAAAAAAA&#10;AAAAIAIAAGNsaXBib2FyZC9kcmF3aW5ncy9kcmF3aW5nMS54bWxQSwECLQAUAAYACAAAACEARj3x&#10;tGoGAAA7GgAAGgAAAAAAAAAAAAAAAABPBQAAY2xpcGJvYXJkL3RoZW1lL3RoZW1lMS54bWxQSwEC&#10;LQAUAAYACAAAACEAnGZGQbsAAAAkAQAAKgAAAAAAAAAAAAAAAADxCwAAY2xpcGJvYXJkL2RyYXdp&#10;bmdzL19yZWxzL2RyYXdpbmcxLnhtbC5yZWxzUEsFBgAAAAAFAAUAZwEAAPQMAAAAAA==&#10;"/>
        </w:pict>
      </w:r>
      <w:r w:rsidR="0028192C" w:rsidRPr="0028192C">
        <w:rPr>
          <w:rFonts w:ascii="Times New Roman" w:hAnsi="Times New Roman" w:cs="Times New Roman"/>
          <w:sz w:val="28"/>
          <w:szCs w:val="28"/>
        </w:rPr>
        <w:t xml:space="preserve"> </w:t>
      </w:r>
      <w:r w:rsidR="0028192C" w:rsidRPr="0028192C">
        <w:rPr>
          <w:rFonts w:ascii="Times New Roman" w:hAnsi="Times New Roman" w:cs="Times New Roman"/>
          <w:sz w:val="28"/>
          <w:szCs w:val="28"/>
        </w:rPr>
        <w:tab/>
      </w:r>
      <w:r w:rsidR="0028192C" w:rsidRPr="0028192C">
        <w:rPr>
          <w:rFonts w:ascii="Times New Roman" w:hAnsi="Times New Roman" w:cs="Times New Roman"/>
          <w:sz w:val="28"/>
          <w:szCs w:val="28"/>
        </w:rPr>
        <w:tab/>
      </w:r>
      <w:r w:rsidR="0028192C" w:rsidRPr="0028192C">
        <w:rPr>
          <w:rFonts w:ascii="Times New Roman" w:hAnsi="Times New Roman" w:cs="Times New Roman"/>
          <w:sz w:val="28"/>
          <w:szCs w:val="28"/>
        </w:rPr>
        <w:tab/>
      </w:r>
      <w:r w:rsidR="0028192C" w:rsidRPr="0028192C">
        <w:rPr>
          <w:rFonts w:ascii="Times New Roman" w:eastAsia="Times New Roman" w:hAnsi="Times New Roman" w:cs="Times New Roman"/>
          <w:sz w:val="28"/>
          <w:szCs w:val="28"/>
        </w:rPr>
        <w:object w:dxaOrig="585" w:dyaOrig="285">
          <v:shape id="_x0000_i1046" type="#_x0000_t75" style="width:29.2pt;height:14.25pt" o:ole="">
            <v:imagedata r:id="rId50" o:title=""/>
          </v:shape>
          <o:OLEObject Type="Embed" ProgID="Equation.3" ShapeID="_x0000_i1046" DrawAspect="Content" ObjectID="_1556646145" r:id="rId51"/>
        </w:object>
      </w:r>
      <w:r w:rsidR="0028192C" w:rsidRPr="0028192C">
        <w:rPr>
          <w:rFonts w:ascii="Times New Roman" w:hAnsi="Times New Roman" w:cs="Times New Roman"/>
          <w:sz w:val="28"/>
          <w:szCs w:val="28"/>
        </w:rPr>
        <w:t xml:space="preserve"> </w:t>
      </w:r>
      <w:r w:rsidR="0028192C" w:rsidRPr="0028192C">
        <w:rPr>
          <w:rFonts w:ascii="Times New Roman" w:eastAsia="Times New Roman" w:hAnsi="Times New Roman" w:cs="Times New Roman"/>
          <w:sz w:val="28"/>
          <w:szCs w:val="28"/>
        </w:rPr>
        <w:object w:dxaOrig="1050" w:dyaOrig="360">
          <v:shape id="_x0000_i1047" type="#_x0000_t75" style="width:52.3pt;height:18.35pt" o:ole="">
            <v:imagedata r:id="rId52" o:title=""/>
          </v:shape>
          <o:OLEObject Type="Embed" ProgID="Equation.3" ShapeID="_x0000_i1047" DrawAspect="Content" ObjectID="_1556646146" r:id="rId53"/>
        </w:object>
      </w:r>
    </w:p>
    <w:p w:rsidR="0028192C" w:rsidRPr="0028192C" w:rsidRDefault="0028192C" w:rsidP="0028192C">
      <w:pPr>
        <w:tabs>
          <w:tab w:val="center" w:pos="4890"/>
        </w:tabs>
        <w:ind w:left="-142" w:right="-284" w:firstLine="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 w:rsidRPr="0028192C">
        <w:rPr>
          <w:rFonts w:ascii="Times New Roman" w:eastAsia="Times New Roman" w:hAnsi="Times New Roman" w:cs="Times New Roman"/>
          <w:sz w:val="28"/>
          <w:szCs w:val="28"/>
        </w:rPr>
        <w:object w:dxaOrig="1005" w:dyaOrig="345">
          <v:shape id="_x0000_i1048" type="#_x0000_t75" style="width:50.25pt;height:17pt" o:ole="">
            <v:imagedata r:id="rId54" o:title=""/>
          </v:shape>
          <o:OLEObject Type="Embed" ProgID="Equation.3" ShapeID="_x0000_i1048" DrawAspect="Content" ObjectID="_1556646147" r:id="rId55"/>
        </w:object>
      </w:r>
      <w:r w:rsidRPr="0028192C">
        <w:rPr>
          <w:rFonts w:ascii="Times New Roman" w:hAnsi="Times New Roman" w:cs="Times New Roman"/>
          <w:sz w:val="28"/>
          <w:szCs w:val="28"/>
        </w:rPr>
        <w:tab/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Pr="0028192C">
        <w:rPr>
          <w:rFonts w:ascii="Times New Roman" w:hAnsi="Times New Roman" w:cs="Times New Roman"/>
          <w:position w:val="-6"/>
          <w:sz w:val="28"/>
          <w:szCs w:val="28"/>
        </w:rPr>
        <w:object w:dxaOrig="980" w:dyaOrig="279">
          <v:shape id="_x0000_i1049" type="#_x0000_t75" style="width:48.9pt;height:14.25pt" o:ole="">
            <v:imagedata r:id="rId56" o:title=""/>
          </v:shape>
          <o:OLEObject Type="Embed" ProgID="Equation.3" ShapeID="_x0000_i1049" DrawAspect="Content" ObjectID="_1556646148" r:id="rId57"/>
        </w:object>
      </w:r>
      <w:r w:rsidRPr="0028192C">
        <w:rPr>
          <w:rFonts w:ascii="Times New Roman" w:eastAsia="Times New Roman" w:hAnsi="Times New Roman" w:cs="Times New Roman"/>
          <w:sz w:val="28"/>
          <w:szCs w:val="28"/>
        </w:rPr>
        <w:object w:dxaOrig="3585" w:dyaOrig="375">
          <v:shape id="_x0000_i1050" type="#_x0000_t75" style="width:179.3pt;height:19pt" o:ole="">
            <v:imagedata r:id="rId58" o:title=""/>
          </v:shape>
          <o:OLEObject Type="Embed" ProgID="Equation.3" ShapeID="_x0000_i1050" DrawAspect="Content" ObjectID="_1556646149" r:id="rId59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ab/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Pr="0028192C">
        <w:rPr>
          <w:rFonts w:ascii="Times New Roman" w:hAnsi="Times New Roman" w:cs="Times New Roman"/>
          <w:sz w:val="28"/>
          <w:szCs w:val="28"/>
        </w:rPr>
        <w:t xml:space="preserve">     </w:t>
      </w:r>
      <w:r w:rsidRPr="0028192C">
        <w:rPr>
          <w:rFonts w:ascii="Times New Roman" w:eastAsia="Times New Roman" w:hAnsi="Times New Roman" w:cs="Times New Roman"/>
          <w:sz w:val="28"/>
          <w:szCs w:val="28"/>
        </w:rPr>
        <w:object w:dxaOrig="2865" w:dyaOrig="375">
          <v:shape id="_x0000_i1051" type="#_x0000_t75" style="width:143.3pt;height:19pt" o:ole="">
            <v:imagedata r:id="rId60" o:title=""/>
          </v:shape>
          <o:OLEObject Type="Embed" ProgID="Equation.3" ShapeID="_x0000_i1051" DrawAspect="Content" ObjectID="_1556646150" r:id="rId61"/>
        </w:object>
      </w:r>
    </w:p>
    <w:p w:rsidR="0028192C" w:rsidRPr="0028192C" w:rsidRDefault="00BF62B8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87" style="position:absolute;left:0;text-align:left;margin-left:110.25pt;margin-top:17.45pt;width:7.15pt;height:122pt;z-index:2516577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Kb3M3yAgAAMAYAAB8AAAAAAAAAAAAA&#10;AAAAIAIAAGNsaXBib2FyZC9kcmF3aW5ncy9kcmF3aW5nMS54bWxQSwECLQAUAAYACAAAACEARj3x&#10;tGoGAAA7GgAAGgAAAAAAAAAAAAAAAABPBQAAY2xpcGJvYXJkL3RoZW1lL3RoZW1lMS54bWxQSwEC&#10;LQAUAAYACAAAACEAnGZGQbsAAAAkAQAAKgAAAAAAAAAAAAAAAADxCwAAY2xpcGJvYXJkL2RyYXdp&#10;bmdzL19yZWxzL2RyYXdpbmcxLnhtbC5yZWxzUEsFBgAAAAAFAAUAZwEAAPQMAAAAAA==&#10;"/>
        </w:pi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 w:rsidRPr="0028192C">
        <w:rPr>
          <w:rFonts w:ascii="Times New Roman" w:hAnsi="Times New Roman" w:cs="Times New Roman"/>
          <w:sz w:val="28"/>
          <w:szCs w:val="28"/>
        </w:rPr>
        <w:t xml:space="preserve">  </w:t>
      </w:r>
      <w:r w:rsidRPr="0028192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065" w:dyaOrig="360">
          <v:shape id="_x0000_i1052" type="#_x0000_t75" style="width:53pt;height:18.35pt" o:ole="">
            <v:imagedata r:id="rId62" o:title=""/>
          </v:shape>
          <o:OLEObject Type="Embed" ProgID="Equation.3" ShapeID="_x0000_i1052" DrawAspect="Content" ObjectID="_1556646151" r:id="rId63"/>
        </w:object>
      </w:r>
    </w:p>
    <w:p w:rsidR="0028192C" w:rsidRPr="0028192C" w:rsidRDefault="0028192C" w:rsidP="0028192C">
      <w:pPr>
        <w:tabs>
          <w:tab w:val="center" w:pos="4890"/>
        </w:tabs>
        <w:ind w:left="-142" w:right="-284" w:firstLine="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  <w:r w:rsidRPr="0028192C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050" w:dyaOrig="345">
          <v:shape id="_x0000_i1053" type="#_x0000_t75" style="width:52.3pt;height:17pt" o:ole="">
            <v:imagedata r:id="rId64" o:title=""/>
          </v:shape>
          <o:OLEObject Type="Embed" ProgID="Equation.3" ShapeID="_x0000_i1053" DrawAspect="Content" ObjectID="_1556646152" r:id="rId65"/>
        </w:object>
      </w:r>
      <w:r w:rsidRPr="0028192C">
        <w:rPr>
          <w:rFonts w:ascii="Times New Roman" w:hAnsi="Times New Roman" w:cs="Times New Roman"/>
          <w:sz w:val="28"/>
          <w:szCs w:val="28"/>
        </w:rPr>
        <w:tab/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Pr="0028192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8192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930" w:dyaOrig="375">
          <v:shape id="_x0000_i1054" type="#_x0000_t75" style="width:196.3pt;height:19pt" o:ole="">
            <v:imagedata r:id="rId66" o:title=""/>
          </v:shape>
          <o:OLEObject Type="Embed" ProgID="Equation.3" ShapeID="_x0000_i1054" DrawAspect="Content" ObjectID="_1556646153" r:id="rId67"/>
        </w:objec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8192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90" w:dyaOrig="375">
          <v:shape id="_x0000_i1055" type="#_x0000_t75" style="width:154.2pt;height:19pt" o:ole="">
            <v:imagedata r:id="rId68" o:title=""/>
          </v:shape>
          <o:OLEObject Type="Embed" ProgID="Equation.3" ShapeID="_x0000_i1055" DrawAspect="Content" ObjectID="_1556646154" r:id="rId69"/>
        </w:objec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BF62B8" w:rsidP="0028192C">
      <w:pPr>
        <w:ind w:left="2690" w:right="-28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87" style="position:absolute;left:0;text-align:left;margin-left:109.3pt;margin-top:.85pt;width:8.85pt;height:112.1pt;z-index:2516587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Kb3M3yAgAAMAYAAB8AAAAAAAAAAAAA&#10;AAAAIAIAAGNsaXBib2FyZC9kcmF3aW5ncy9kcmF3aW5nMS54bWxQSwECLQAUAAYACAAAACEARj3x&#10;tGoGAAA7GgAAGgAAAAAAAAAAAAAAAABPBQAAY2xpcGJvYXJkL3RoZW1lL3RoZW1lMS54bWxQSwEC&#10;LQAUAAYACAAAACEAnGZGQbsAAAAkAQAAKgAAAAAAAAAAAAAAAADxCwAAY2xpcGJvYXJkL2RyYXdp&#10;bmdzL19yZWxzL2RyYXdpbmcxLnhtbC5yZWxzUEsFBgAAAAAFAAUAZwEAAPQMAAAAAA==&#10;"/>
        </w:pict>
      </w:r>
      <w:r w:rsidR="002819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28192C" w:rsidRPr="0028192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675" w:dyaOrig="360">
          <v:shape id="_x0000_i1056" type="#_x0000_t75" style="width:33.95pt;height:18.35pt" o:ole="">
            <v:imagedata r:id="rId70" o:title=""/>
          </v:shape>
          <o:OLEObject Type="Embed" ProgID="Equation.3" ShapeID="_x0000_i1056" DrawAspect="Content" ObjectID="_1556646155" r:id="rId71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 w:rsidRPr="0028192C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660" w:dyaOrig="345">
          <v:shape id="_x0000_i1057" type="#_x0000_t75" style="width:33.3pt;height:17pt" o:ole="">
            <v:imagedata r:id="rId72" o:title=""/>
          </v:shape>
          <o:OLEObject Type="Embed" ProgID="Equation.3" ShapeID="_x0000_i1057" DrawAspect="Content" ObjectID="_1556646156" r:id="rId73"/>
        </w:object>
      </w:r>
      <w:r w:rsidRPr="0028192C">
        <w:rPr>
          <w:rFonts w:ascii="Times New Roman" w:hAnsi="Times New Roman" w:cs="Times New Roman"/>
          <w:sz w:val="28"/>
          <w:szCs w:val="28"/>
        </w:rPr>
        <w:tab/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 w:rsidRPr="0028192C">
        <w:rPr>
          <w:rFonts w:ascii="Times New Roman" w:hAnsi="Times New Roman" w:cs="Times New Roman"/>
          <w:position w:val="-12"/>
          <w:sz w:val="28"/>
          <w:szCs w:val="28"/>
        </w:rPr>
        <w:object w:dxaOrig="5500" w:dyaOrig="380">
          <v:shape id="_x0000_i1058" type="#_x0000_t75" style="width:275.1pt;height:19pt" o:ole="">
            <v:imagedata r:id="rId74" o:title=""/>
          </v:shape>
          <o:OLEObject Type="Embed" ProgID="Equation.3" ShapeID="_x0000_i1058" DrawAspect="Content" ObjectID="_1556646157" r:id="rId75"/>
        </w:objec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8192C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059" type="#_x0000_t75" style="width:180pt;height:19pt" o:ole="">
            <v:imagedata r:id="rId76" o:title=""/>
          </v:shape>
          <o:OLEObject Type="Embed" ProgID="Equation.3" ShapeID="_x0000_i1059" DrawAspect="Content" ObjectID="_1556646158" r:id="rId77"/>
        </w:objec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</w:p>
    <w:p w:rsid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E44DB" w:rsidRDefault="00CE44DB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lastRenderedPageBreak/>
        <w:t>Для визначення коефіцієнтів С</w:t>
      </w:r>
      <w:r w:rsidRPr="0028192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192C">
        <w:rPr>
          <w:rFonts w:ascii="Times New Roman" w:hAnsi="Times New Roman" w:cs="Times New Roman"/>
          <w:sz w:val="28"/>
          <w:szCs w:val="28"/>
        </w:rPr>
        <w:t xml:space="preserve"> та С</w:t>
      </w:r>
      <w:r w:rsidRPr="0028192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8192C">
        <w:rPr>
          <w:rFonts w:ascii="Times New Roman" w:hAnsi="Times New Roman" w:cs="Times New Roman"/>
          <w:sz w:val="28"/>
          <w:szCs w:val="28"/>
        </w:rPr>
        <w:t xml:space="preserve"> складаю систему рівнянь та розв’язую її методом Крамера.: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34"/>
          <w:sz w:val="28"/>
          <w:szCs w:val="28"/>
        </w:rPr>
        <w:object w:dxaOrig="4360" w:dyaOrig="800">
          <v:shape id="_x0000_i1060" type="#_x0000_t75" style="width:218.05pt;height:40.1pt" o:ole="">
            <v:imagedata r:id="rId78" o:title=""/>
          </v:shape>
          <o:OLEObject Type="Embed" ProgID="Equation.3" ShapeID="_x0000_i1060" DrawAspect="Content" ObjectID="_1556646159" r:id="rId79"/>
        </w:object>
      </w: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Знаходжу відповідні визначники системи: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192C">
        <w:rPr>
          <w:rFonts w:ascii="Times New Roman" w:hAnsi="Times New Roman" w:cs="Times New Roman"/>
          <w:position w:val="-34"/>
        </w:rPr>
        <w:object w:dxaOrig="2980" w:dyaOrig="800">
          <v:shape id="_x0000_i1061" type="#_x0000_t75" style="width:149.45pt;height:40.1pt" o:ole="">
            <v:imagedata r:id="rId80" o:title=""/>
          </v:shape>
          <o:OLEObject Type="Embed" ProgID="Equation.3" ShapeID="_x0000_i1061" DrawAspect="Content" ObjectID="_1556646160" r:id="rId81"/>
        </w:objec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</w:rPr>
      </w:pPr>
      <w:r w:rsidRPr="0028192C">
        <w:rPr>
          <w:rFonts w:ascii="Times New Roman" w:hAnsi="Times New Roman" w:cs="Times New Roman"/>
          <w:position w:val="-34"/>
        </w:rPr>
        <w:object w:dxaOrig="4080" w:dyaOrig="800">
          <v:shape id="_x0000_i1062" type="#_x0000_t75" style="width:203.75pt;height:40.1pt" o:ole="">
            <v:imagedata r:id="rId82" o:title=""/>
          </v:shape>
          <o:OLEObject Type="Embed" ProgID="Equation.3" ShapeID="_x0000_i1062" DrawAspect="Content" ObjectID="_1556646161" r:id="rId83"/>
        </w:objec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32"/>
        </w:rPr>
        <w:object w:dxaOrig="3720" w:dyaOrig="760">
          <v:shape id="_x0000_i1063" type="#_x0000_t75" style="width:186.1pt;height:38.05pt" o:ole="">
            <v:imagedata r:id="rId84" o:title=""/>
          </v:shape>
          <o:OLEObject Type="Embed" ProgID="Equation.3" ShapeID="_x0000_i1063" DrawAspect="Content" ObjectID="_1556646162" r:id="rId85"/>
        </w:object>
      </w:r>
    </w:p>
    <w:p w:rsidR="0028192C" w:rsidRPr="0028192C" w:rsidRDefault="0028192C" w:rsidP="0028192C">
      <w:pPr>
        <w:spacing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Звідси: </w:t>
      </w:r>
    </w:p>
    <w:p w:rsidR="0028192C" w:rsidRPr="0028192C" w:rsidRDefault="0028192C" w:rsidP="0028192C">
      <w:pPr>
        <w:spacing w:line="360" w:lineRule="auto"/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24"/>
          <w:sz w:val="28"/>
          <w:szCs w:val="28"/>
        </w:rPr>
        <w:object w:dxaOrig="5620" w:dyaOrig="639">
          <v:shape id="_x0000_i1064" type="#_x0000_t75" style="width:281.2pt;height:31.9pt" o:ole="">
            <v:imagedata r:id="rId86" o:title=""/>
          </v:shape>
          <o:OLEObject Type="Embed" ProgID="Equation.3" ShapeID="_x0000_i1064" DrawAspect="Content" ObjectID="_1556646163" r:id="rId87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>Аналітичний вираз для траєкторії руху ОК, швидкість і прискорення:</w:t>
      </w:r>
    </w:p>
    <w:p w:rsidR="0028192C" w:rsidRPr="0028192C" w:rsidRDefault="00BF62B8" w:rsidP="0028192C">
      <w:pPr>
        <w:ind w:left="-142" w:right="-284" w:firstLine="568"/>
        <w:jc w:val="center"/>
        <w:rPr>
          <w:rFonts w:ascii="Times New Roman" w:hAnsi="Times New Roman" w:cs="Times New Roma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i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 w:cs="Times New Roman"/>
                      <w:i/>
                      <w:lang w:eastAsia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t+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=0+10t-14.375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+2.8125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sup>
                  </m:sSup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t+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3C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=10+2*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-14.375</m:t>
                      </m:r>
                    </m:e>
                  </m:d>
                  <m:r>
                    <w:rPr>
                      <w:rFonts w:ascii="Cambria Math" w:hAnsi="Cambria Math" w:cs="Times New Roman"/>
                      <w:lang w:val="en-US"/>
                    </w:rPr>
                    <m:t>t+3*(2.8125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)t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e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ẍ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6C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t=-2*14.375+6*2.8125*t</m:t>
                  </m:r>
                </m:e>
              </m:eqArr>
            </m:e>
          </m:d>
        </m:oMath>
      </m:oMathPara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ab/>
        <w:t xml:space="preserve">Виразимо з диференційного рівняння ОК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̈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U</m:t>
        </m:r>
      </m:oMath>
      <w:r w:rsidRPr="0028192C">
        <w:rPr>
          <w:rFonts w:ascii="Times New Roman" w:hAnsi="Times New Roman" w:cs="Times New Roman"/>
          <w:sz w:val="28"/>
          <w:szCs w:val="28"/>
        </w:rPr>
        <w:t xml:space="preserve"> функцію керування 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8192C">
        <w:rPr>
          <w:rFonts w:ascii="Times New Roman" w:hAnsi="Times New Roman" w:cs="Times New Roman"/>
          <w:sz w:val="28"/>
          <w:szCs w:val="28"/>
        </w:rPr>
        <w:t>(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192C">
        <w:rPr>
          <w:rFonts w:ascii="Times New Roman" w:hAnsi="Times New Roman" w:cs="Times New Roman"/>
          <w:sz w:val="28"/>
          <w:szCs w:val="28"/>
        </w:rPr>
        <w:t xml:space="preserve">) та підставимо вирази для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28192C">
        <w:rPr>
          <w:rFonts w:ascii="Times New Roman" w:hAnsi="Times New Roman" w:cs="Times New Roman"/>
          <w:sz w:val="28"/>
          <w:szCs w:val="28"/>
        </w:rPr>
        <w:t xml:space="preserve"> та похідних: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U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̈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(2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6C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t+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t+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</m:oMath>
      </m:oMathPara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t+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))=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(2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)+</m:t>
          </m:r>
        </m:oMath>
      </m:oMathPara>
    </w:p>
    <w:p w:rsidR="0028192C" w:rsidRP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t+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:rsidR="0028192C" w:rsidRDefault="0028192C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CE44DB" w:rsidRPr="0028192C" w:rsidRDefault="00CE44DB" w:rsidP="0028192C">
      <w:pPr>
        <w:ind w:left="-142" w:right="-284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lastRenderedPageBreak/>
        <w:t>Коефіцієнти функції керування розрахував за наступними формулами:</w: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position w:val="-134"/>
          <w:sz w:val="28"/>
          <w:szCs w:val="28"/>
        </w:rPr>
        <w:object w:dxaOrig="7940" w:dyaOrig="2799">
          <v:shape id="_x0000_i1065" type="#_x0000_t75" style="width:396.7pt;height:139.9pt" o:ole="">
            <v:imagedata r:id="rId88" o:title=""/>
          </v:shape>
          <o:OLEObject Type="Embed" ProgID="Equation.3" ShapeID="_x0000_i1065" DrawAspect="Content" ObjectID="_1556646164" r:id="rId89"/>
        </w:object>
      </w:r>
    </w:p>
    <w:p w:rsidR="0028192C" w:rsidRPr="0028192C" w:rsidRDefault="0028192C" w:rsidP="0028192C">
      <w:pPr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sz w:val="28"/>
          <w:szCs w:val="28"/>
        </w:rPr>
        <w:t xml:space="preserve">Отже, програмне керування 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8192C">
        <w:rPr>
          <w:rFonts w:ascii="Times New Roman" w:hAnsi="Times New Roman" w:cs="Times New Roman"/>
          <w:sz w:val="28"/>
          <w:szCs w:val="28"/>
        </w:rPr>
        <w:t>(</w:t>
      </w:r>
      <w:r w:rsidRPr="0028192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192C">
        <w:rPr>
          <w:rFonts w:ascii="Times New Roman" w:hAnsi="Times New Roman" w:cs="Times New Roman"/>
          <w:sz w:val="28"/>
          <w:szCs w:val="28"/>
        </w:rPr>
        <w:t>) має вигляд:</w:t>
      </w:r>
    </w:p>
    <w:p w:rsidR="0028192C" w:rsidRPr="0028192C" w:rsidRDefault="0028192C" w:rsidP="0028192C">
      <w:pPr>
        <w:ind w:left="-142" w:right="-284" w:firstLine="568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15" w:dyaOrig="450">
          <v:shape id="_x0000_i1066" type="#_x0000_t75" style="width:150.8pt;height:22.4pt" o:ole="">
            <v:imagedata r:id="rId90" o:title=""/>
          </v:shape>
          <o:OLEObject Type="Embed" ProgID="Equation.3" ShapeID="_x0000_i1066" DrawAspect="Content" ObjectID="_1556646165" r:id="rId91"/>
        </w:object>
      </w:r>
    </w:p>
    <w:p w:rsidR="00D7482A" w:rsidRPr="0028192C" w:rsidRDefault="0028192C" w:rsidP="0028192C">
      <w:pPr>
        <w:spacing w:after="0" w:line="360" w:lineRule="auto"/>
        <w:ind w:left="-142" w:righ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92C">
        <w:rPr>
          <w:rFonts w:ascii="Times New Roman" w:hAnsi="Times New Roman" w:cs="Times New Roman"/>
          <w:position w:val="-10"/>
          <w:sz w:val="28"/>
          <w:szCs w:val="28"/>
        </w:rPr>
        <w:object w:dxaOrig="4000" w:dyaOrig="360">
          <v:shape id="_x0000_i1067" type="#_x0000_t75" style="width:200.4pt;height:18.35pt" o:ole="">
            <v:imagedata r:id="rId92" o:title=""/>
          </v:shape>
          <o:OLEObject Type="Embed" ProgID="Equation.3" ShapeID="_x0000_i1067" DrawAspect="Content" ObjectID="_1556646166" r:id="rId93"/>
        </w:object>
      </w:r>
    </w:p>
    <w:p w:rsidR="0028192C" w:rsidRPr="0028192C" w:rsidRDefault="0028192C" w:rsidP="0028192C">
      <w:pPr>
        <w:spacing w:after="0" w:line="360" w:lineRule="auto"/>
        <w:ind w:left="-142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7482A" w:rsidRPr="0028192C" w:rsidRDefault="00D7482A" w:rsidP="00CE44DB">
      <w:pPr>
        <w:spacing w:after="0" w:line="360" w:lineRule="auto"/>
        <w:ind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8192C">
        <w:rPr>
          <w:rFonts w:ascii="Times New Roman" w:hAnsi="Times New Roman" w:cs="Times New Roman"/>
          <w:b/>
          <w:sz w:val="28"/>
          <w:szCs w:val="28"/>
        </w:rPr>
        <w:t xml:space="preserve">Висновок:  </w:t>
      </w:r>
      <w:r w:rsidRPr="0028192C">
        <w:rPr>
          <w:rFonts w:ascii="Times New Roman" w:hAnsi="Times New Roman" w:cs="Times New Roman"/>
          <w:sz w:val="28"/>
          <w:szCs w:val="28"/>
        </w:rPr>
        <w:t>визначено чисто термінальний аналітичний алгоритм керування як поліном 3-го порядку, за допомогою якого необхідно перев</w:t>
      </w:r>
      <w:r w:rsidR="0028192C" w:rsidRPr="0028192C">
        <w:rPr>
          <w:rFonts w:ascii="Times New Roman" w:hAnsi="Times New Roman" w:cs="Times New Roman"/>
          <w:sz w:val="28"/>
          <w:szCs w:val="28"/>
        </w:rPr>
        <w:t>ести об’єкт з початкового стану.</w:t>
      </w:r>
    </w:p>
    <w:p w:rsidR="0076537B" w:rsidRDefault="0076537B" w:rsidP="0028192C">
      <w:pPr>
        <w:spacing w:after="0" w:line="360" w:lineRule="auto"/>
        <w:ind w:left="-142" w:right="284" w:firstLine="568"/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P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76537B" w:rsidRDefault="0076537B" w:rsidP="0076537B">
      <w:pPr>
        <w:rPr>
          <w:rFonts w:ascii="Times New Roman" w:hAnsi="Times New Roman" w:cs="Times New Roman"/>
          <w:sz w:val="28"/>
          <w:szCs w:val="28"/>
        </w:rPr>
      </w:pPr>
    </w:p>
    <w:p w:rsidR="00D7482A" w:rsidRDefault="0076537B" w:rsidP="0076537B">
      <w:pPr>
        <w:tabs>
          <w:tab w:val="left" w:pos="148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537B" w:rsidRDefault="0076537B" w:rsidP="0076537B">
      <w:pPr>
        <w:tabs>
          <w:tab w:val="left" w:pos="1481"/>
        </w:tabs>
        <w:rPr>
          <w:rFonts w:ascii="Times New Roman" w:hAnsi="Times New Roman" w:cs="Times New Roman"/>
          <w:sz w:val="28"/>
          <w:szCs w:val="28"/>
        </w:rPr>
      </w:pPr>
    </w:p>
    <w:p w:rsidR="0076537B" w:rsidRDefault="0076537B" w:rsidP="0076537B">
      <w:pPr>
        <w:tabs>
          <w:tab w:val="left" w:pos="148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37B">
        <w:rPr>
          <w:rFonts w:ascii="Times New Roman" w:hAnsi="Times New Roman" w:cs="Times New Roman"/>
          <w:b/>
          <w:sz w:val="28"/>
          <w:szCs w:val="28"/>
        </w:rPr>
        <w:lastRenderedPageBreak/>
        <w:t>Список літератури</w:t>
      </w:r>
    </w:p>
    <w:p w:rsidR="0076537B" w:rsidRPr="0076537B" w:rsidRDefault="0076537B" w:rsidP="0076537B">
      <w:pPr>
        <w:pStyle w:val="a7"/>
        <w:numPr>
          <w:ilvl w:val="0"/>
          <w:numId w:val="25"/>
        </w:numPr>
        <w:tabs>
          <w:tab w:val="left" w:pos="148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Тютюнник А.Г. Оптимальні і адаптивні системи автоматичного керування. –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Житомир: ЖІТІ, 1998. – 512 с.</w:t>
      </w:r>
    </w:p>
    <w:p w:rsidR="0076537B" w:rsidRDefault="0076537B" w:rsidP="0076537B">
      <w:pPr>
        <w:pStyle w:val="a7"/>
        <w:numPr>
          <w:ilvl w:val="0"/>
          <w:numId w:val="25"/>
        </w:numPr>
        <w:tabs>
          <w:tab w:val="left" w:pos="1481"/>
        </w:tabs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Тютюнник А.Г. Оптимальні і адаптивні системи автоматичного керування.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Практикум. – Житомир: ЖІТІ, 2002. – 420 с.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</w:p>
    <w:p w:rsidR="0076537B" w:rsidRPr="0076537B" w:rsidRDefault="0076537B" w:rsidP="0076537B">
      <w:pPr>
        <w:pStyle w:val="a7"/>
        <w:numPr>
          <w:ilvl w:val="0"/>
          <w:numId w:val="25"/>
        </w:numPr>
        <w:tabs>
          <w:tab w:val="left" w:pos="1481"/>
        </w:tabs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Тютюнник А.Г.,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Підтиченко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О.В. Методичні вказівки для виконання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лабораторних робіт з курсів «Оптимальне та адаптивне управління» (для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спеціальності 7.05020101) та «Системи оптимального та адаптивного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керування» (для спеціальності 7.05020201) для всіх форм навчання. –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 w:rsidRPr="0076537B">
        <w:rPr>
          <w:rFonts w:ascii="Times New Roman" w:hAnsi="Times New Roman" w:cs="Times New Roman"/>
          <w:color w:val="000000"/>
          <w:sz w:val="28"/>
          <w:szCs w:val="20"/>
        </w:rPr>
        <w:br/>
      </w:r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Житомир: ЖДТУ, 2012. – 41 с.</w:t>
      </w:r>
    </w:p>
    <w:p w:rsidR="0076537B" w:rsidRPr="0076537B" w:rsidRDefault="0076537B" w:rsidP="0076537B">
      <w:pPr>
        <w:pStyle w:val="a7"/>
        <w:numPr>
          <w:ilvl w:val="0"/>
          <w:numId w:val="25"/>
        </w:numPr>
        <w:tabs>
          <w:tab w:val="left" w:pos="1481"/>
        </w:tabs>
        <w:spacing w:line="360" w:lineRule="auto"/>
        <w:jc w:val="both"/>
        <w:rPr>
          <w:rFonts w:ascii="Times New Roman" w:hAnsi="Times New Roman" w:cs="Times New Roman"/>
          <w:b/>
          <w:sz w:val="40"/>
          <w:szCs w:val="28"/>
        </w:rPr>
      </w:pP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Батенко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А.П.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Системы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терминального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управления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. – М.: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Радио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и </w:t>
      </w:r>
      <w:proofErr w:type="spellStart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связь</w:t>
      </w:r>
      <w:proofErr w:type="spellEnd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, 1984,</w:t>
      </w:r>
      <w:r w:rsidRPr="0076537B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bookmarkStart w:id="0" w:name="_GoBack"/>
      <w:bookmarkEnd w:id="0"/>
      <w:r w:rsidRPr="0076537B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– 160 с.</w:t>
      </w:r>
    </w:p>
    <w:sectPr w:rsidR="0076537B" w:rsidRPr="0076537B" w:rsidSect="00CE44DB">
      <w:footerReference w:type="default" r:id="rId94"/>
      <w:pgSz w:w="11906" w:h="16838"/>
      <w:pgMar w:top="850" w:right="850" w:bottom="850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2B8" w:rsidRDefault="00BF62B8" w:rsidP="006E1CCB">
      <w:pPr>
        <w:spacing w:after="0" w:line="240" w:lineRule="auto"/>
      </w:pPr>
      <w:r>
        <w:separator/>
      </w:r>
    </w:p>
  </w:endnote>
  <w:endnote w:type="continuationSeparator" w:id="0">
    <w:p w:rsidR="00BF62B8" w:rsidRDefault="00BF62B8" w:rsidP="006E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5D8" w:rsidRDefault="00CE44DB" w:rsidP="006E054D">
    <w:pPr>
      <w:pStyle w:val="a5"/>
      <w:jc w:val="center"/>
    </w:pPr>
    <w:r>
      <w:rPr>
        <w:noProof/>
        <w:lang w:val="ru-RU" w:eastAsia="ru-RU"/>
      </w:rPr>
      <w:pict>
        <v:group id="_x0000_s2076" style="position:absolute;left:0;text-align:left;margin-left:57.6pt;margin-top:18.5pt;width:518.8pt;height:804.5pt;z-index:251658240;mso-position-horizontal-relative:page;mso-position-vertical-relative:page" coordsize="20000,20000" o:allowincell="f">
          <v:rect id="_x0000_s2077" style="position:absolute;width:20000;height:20000" filled="f" strokeweight="2pt"/>
          <v:line id="_x0000_s2078" style="position:absolute" from="1093,18949" to="1095,19989" strokeweight="2pt"/>
          <v:line id="_x0000_s2079" style="position:absolute" from="10,18941" to="19977,18942" strokeweight="2pt"/>
          <v:line id="_x0000_s2080" style="position:absolute" from="2186,18949" to="2188,19989" strokeweight="2pt"/>
          <v:line id="_x0000_s2081" style="position:absolute" from="4919,18949" to="4921,19989" strokeweight="2pt"/>
          <v:line id="_x0000_s2082" style="position:absolute" from="6557,18959" to="6559,19989" strokeweight="2pt"/>
          <v:line id="_x0000_s2083" style="position:absolute" from="7650,18949" to="7652,19979" strokeweight="2pt"/>
          <v:line id="_x0000_s2084" style="position:absolute" from="18905,18949" to="18909,19989" strokeweight="2pt"/>
          <v:line id="_x0000_s2085" style="position:absolute" from="10,19293" to="7631,19295" strokeweight="1pt"/>
          <v:line id="_x0000_s2086" style="position:absolute" from="10,19646" to="7631,19647" strokeweight="2pt"/>
          <v:line id="_x0000_s2087" style="position:absolute" from="18919,19296" to="19990,19297" strokeweight="1pt"/>
          <v:rect id="_x0000_s2088" style="position:absolute;left:54;top:19660;width:1000;height:309" filled="f" stroked="f" strokeweight=".25pt">
            <v:textbox style="mso-next-textbox:#_x0000_s2088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proofErr w:type="spellStart"/>
                  <w:r>
                    <w:rPr>
                      <w:rFonts w:ascii="Journal" w:hAnsi="Journal"/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_x0000_s2089" style="position:absolute;left:1139;top:19660;width:1001;height:309" filled="f" stroked="f" strokeweight=".25pt">
            <v:textbox style="mso-next-textbox:#_x0000_s2089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proofErr w:type="spellStart"/>
                  <w:r>
                    <w:rPr>
                      <w:rFonts w:ascii="Journal" w:hAnsi="Journal"/>
                      <w:sz w:val="18"/>
                    </w:rPr>
                    <w:t>Арк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_x0000_s2090" style="position:absolute;left:2267;top:19660;width:2573;height:309" filled="f" stroked="f" strokeweight=".25pt">
            <v:textbox style="mso-next-textbox:#_x0000_s2090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rFonts w:ascii="Journal" w:hAnsi="Journal"/>
                      <w:sz w:val="18"/>
                    </w:rPr>
                    <w:t>докум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_x0000_s2091" style="position:absolute;left:4983;top:19660;width:1534;height:309" filled="f" stroked="f" strokeweight=".25pt">
            <v:textbox style="mso-next-textbox:#_x0000_s2091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Підпис</w:t>
                  </w:r>
                </w:p>
              </w:txbxContent>
            </v:textbox>
          </v:rect>
          <v:rect id="_x0000_s2092" style="position:absolute;left:6604;top:19660;width:1000;height:309" filled="f" stroked="f" strokeweight=".25pt">
            <v:textbox style="mso-next-textbox:#_x0000_s2092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r>
                    <w:rPr>
                      <w:rFonts w:ascii="Journal" w:hAnsi="Journal"/>
                      <w:sz w:val="18"/>
                    </w:rPr>
                    <w:t>Дата</w:t>
                  </w:r>
                </w:p>
              </w:txbxContent>
            </v:textbox>
          </v:rect>
          <v:rect id="_x0000_s2093" style="position:absolute;left:18949;top:18977;width:1001;height:309" filled="f" stroked="f" strokeweight=".25pt">
            <v:textbox style="mso-next-textbox:#_x0000_s2093" inset="1pt,1pt,1pt,1pt">
              <w:txbxContent>
                <w:p w:rsidR="00CE44DB" w:rsidRDefault="00CE44DB" w:rsidP="00CE44DB">
                  <w:pPr>
                    <w:jc w:val="center"/>
                    <w:rPr>
                      <w:rFonts w:ascii="Journal" w:hAnsi="Journal"/>
                    </w:rPr>
                  </w:pPr>
                  <w:proofErr w:type="spellStart"/>
                  <w:r>
                    <w:rPr>
                      <w:rFonts w:ascii="Journal" w:hAnsi="Journal"/>
                      <w:sz w:val="18"/>
                    </w:rPr>
                    <w:t>Арк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_x0000_s2094" style="position:absolute;left:18949;top:19435;width:1001;height:423" filled="f" stroked="f" strokeweight=".25pt">
            <v:textbox style="mso-next-textbox:#_x0000_s2094" inset="1pt,1pt,1pt,1pt">
              <w:txbxContent>
                <w:p w:rsidR="00CE44DB" w:rsidRPr="00E474C3" w:rsidRDefault="00CE44DB" w:rsidP="00CE44DB">
                  <w:pPr>
                    <w:jc w:val="center"/>
                  </w:pPr>
                  <w:r w:rsidRPr="00774F12">
                    <w:fldChar w:fldCharType="begin"/>
                  </w:r>
                  <w:r w:rsidRPr="00774F12">
                    <w:instrText>PAGE   \* MERGEFORMAT</w:instrText>
                  </w:r>
                  <w:r w:rsidRPr="00774F12">
                    <w:fldChar w:fldCharType="separate"/>
                  </w:r>
                  <w:r w:rsidR="0076537B">
                    <w:rPr>
                      <w:noProof/>
                    </w:rPr>
                    <w:t>21</w:t>
                  </w:r>
                  <w:r w:rsidRPr="00774F12">
                    <w:fldChar w:fldCharType="end"/>
                  </w:r>
                </w:p>
              </w:txbxContent>
            </v:textbox>
          </v:rect>
          <v:rect id="_x0000_s2095" style="position:absolute;left:7745;top:19221;width:11075;height:477" filled="f" stroked="f" strokeweight=".25pt">
            <v:textbox style="mso-next-textbox:#_x0000_s2095" inset="1pt,1pt,1pt,1pt">
              <w:txbxContent>
                <w:p w:rsidR="00CE44DB" w:rsidRPr="00CE44DB" w:rsidRDefault="00CE44DB" w:rsidP="00CE44DB">
                  <w:pPr>
                    <w:jc w:val="center"/>
                  </w:pPr>
                  <w:r>
                    <w:rPr>
                      <w:rFonts w:ascii="Journal" w:hAnsi="Journal"/>
                    </w:rPr>
                    <w:t>ІКАТ.441 004.226-КР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2B8" w:rsidRDefault="00BF62B8" w:rsidP="006E1CCB">
      <w:pPr>
        <w:spacing w:after="0" w:line="240" w:lineRule="auto"/>
      </w:pPr>
      <w:r>
        <w:separator/>
      </w:r>
    </w:p>
  </w:footnote>
  <w:footnote w:type="continuationSeparator" w:id="0">
    <w:p w:rsidR="00BF62B8" w:rsidRDefault="00BF62B8" w:rsidP="006E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33A"/>
    <w:multiLevelType w:val="multilevel"/>
    <w:tmpl w:val="7E527324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1" w15:restartNumberingAfterBreak="0">
    <w:nsid w:val="0F723319"/>
    <w:multiLevelType w:val="hybridMultilevel"/>
    <w:tmpl w:val="AEC675A6"/>
    <w:lvl w:ilvl="0" w:tplc="EFE029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86D00"/>
    <w:multiLevelType w:val="hybridMultilevel"/>
    <w:tmpl w:val="B972C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A615F"/>
    <w:multiLevelType w:val="hybridMultilevel"/>
    <w:tmpl w:val="5ABC5B1C"/>
    <w:lvl w:ilvl="0" w:tplc="D794F0E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A6417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DD43A7"/>
    <w:multiLevelType w:val="multilevel"/>
    <w:tmpl w:val="55C4B50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39E95C9D"/>
    <w:multiLevelType w:val="multilevel"/>
    <w:tmpl w:val="35F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8B6238"/>
    <w:multiLevelType w:val="multilevel"/>
    <w:tmpl w:val="A4F4D2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0704787"/>
    <w:multiLevelType w:val="hybridMultilevel"/>
    <w:tmpl w:val="F866F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95428"/>
    <w:multiLevelType w:val="hybridMultilevel"/>
    <w:tmpl w:val="44D6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C31"/>
    <w:multiLevelType w:val="hybridMultilevel"/>
    <w:tmpl w:val="50EAB28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4D2F3AC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FB6025"/>
    <w:multiLevelType w:val="hybridMultilevel"/>
    <w:tmpl w:val="8D00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94A75"/>
    <w:multiLevelType w:val="hybridMultilevel"/>
    <w:tmpl w:val="25D47E90"/>
    <w:lvl w:ilvl="0" w:tplc="D84A47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7249C"/>
    <w:multiLevelType w:val="hybridMultilevel"/>
    <w:tmpl w:val="DD4E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05E39"/>
    <w:multiLevelType w:val="multilevel"/>
    <w:tmpl w:val="DF96034C"/>
    <w:lvl w:ilvl="0">
      <w:start w:val="1"/>
      <w:numFmt w:val="bullet"/>
      <w:lvlText w:val="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6" w15:restartNumberingAfterBreak="0">
    <w:nsid w:val="682D54E5"/>
    <w:multiLevelType w:val="hybridMultilevel"/>
    <w:tmpl w:val="3068939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683E65BA"/>
    <w:multiLevelType w:val="hybridMultilevel"/>
    <w:tmpl w:val="149029F8"/>
    <w:lvl w:ilvl="0" w:tplc="78BC29CE">
      <w:start w:val="1"/>
      <w:numFmt w:val="decimal"/>
      <w:lvlText w:val="%1."/>
      <w:lvlJc w:val="left"/>
      <w:pPr>
        <w:ind w:left="644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D3424"/>
    <w:multiLevelType w:val="hybridMultilevel"/>
    <w:tmpl w:val="66B0C9A2"/>
    <w:lvl w:ilvl="0" w:tplc="16BEEDAC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CB82333"/>
    <w:multiLevelType w:val="multilevel"/>
    <w:tmpl w:val="4A8425F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0" w15:restartNumberingAfterBreak="0">
    <w:nsid w:val="6EF27D3B"/>
    <w:multiLevelType w:val="multilevel"/>
    <w:tmpl w:val="47808050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1" w15:restartNumberingAfterBreak="0">
    <w:nsid w:val="6F887D4C"/>
    <w:multiLevelType w:val="hybridMultilevel"/>
    <w:tmpl w:val="68A4BBE8"/>
    <w:lvl w:ilvl="0" w:tplc="930A716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71E77FEC"/>
    <w:multiLevelType w:val="multilevel"/>
    <w:tmpl w:val="C43A9490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23" w15:restartNumberingAfterBreak="0">
    <w:nsid w:val="76D63B3F"/>
    <w:multiLevelType w:val="hybridMultilevel"/>
    <w:tmpl w:val="9604B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04813"/>
    <w:multiLevelType w:val="hybridMultilevel"/>
    <w:tmpl w:val="3E6E6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6"/>
  </w:num>
  <w:num w:numId="5">
    <w:abstractNumId w:val="1"/>
  </w:num>
  <w:num w:numId="6">
    <w:abstractNumId w:val="3"/>
  </w:num>
  <w:num w:numId="7">
    <w:abstractNumId w:val="13"/>
  </w:num>
  <w:num w:numId="8">
    <w:abstractNumId w:val="6"/>
  </w:num>
  <w:num w:numId="9">
    <w:abstractNumId w:val="7"/>
  </w:num>
  <w:num w:numId="10">
    <w:abstractNumId w:val="14"/>
  </w:num>
  <w:num w:numId="11">
    <w:abstractNumId w:val="24"/>
  </w:num>
  <w:num w:numId="12">
    <w:abstractNumId w:val="8"/>
  </w:num>
  <w:num w:numId="13">
    <w:abstractNumId w:val="9"/>
  </w:num>
  <w:num w:numId="14">
    <w:abstractNumId w:val="2"/>
  </w:num>
  <w:num w:numId="15">
    <w:abstractNumId w:val="5"/>
  </w:num>
  <w:num w:numId="16">
    <w:abstractNumId w:val="20"/>
  </w:num>
  <w:num w:numId="17">
    <w:abstractNumId w:val="22"/>
  </w:num>
  <w:num w:numId="18">
    <w:abstractNumId w:val="0"/>
  </w:num>
  <w:num w:numId="19">
    <w:abstractNumId w:val="15"/>
  </w:num>
  <w:num w:numId="20">
    <w:abstractNumId w:val="19"/>
  </w:num>
  <w:num w:numId="21">
    <w:abstractNumId w:val="12"/>
  </w:num>
  <w:num w:numId="22">
    <w:abstractNumId w:val="21"/>
  </w:num>
  <w:num w:numId="23">
    <w:abstractNumId w:val="18"/>
  </w:num>
  <w:num w:numId="24">
    <w:abstractNumId w:val="2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1CCB"/>
    <w:rsid w:val="00000197"/>
    <w:rsid w:val="00057D81"/>
    <w:rsid w:val="000655AC"/>
    <w:rsid w:val="000B63CD"/>
    <w:rsid w:val="0018089F"/>
    <w:rsid w:val="001B76B0"/>
    <w:rsid w:val="00206DF5"/>
    <w:rsid w:val="00220C42"/>
    <w:rsid w:val="00220D87"/>
    <w:rsid w:val="0028192C"/>
    <w:rsid w:val="002A3CD4"/>
    <w:rsid w:val="00380183"/>
    <w:rsid w:val="00392425"/>
    <w:rsid w:val="003A5302"/>
    <w:rsid w:val="003A60F1"/>
    <w:rsid w:val="003E3801"/>
    <w:rsid w:val="004C1302"/>
    <w:rsid w:val="004F7BB2"/>
    <w:rsid w:val="005C54C2"/>
    <w:rsid w:val="006E054D"/>
    <w:rsid w:val="006E1CCB"/>
    <w:rsid w:val="0076537B"/>
    <w:rsid w:val="007D6058"/>
    <w:rsid w:val="007E35D8"/>
    <w:rsid w:val="008B404E"/>
    <w:rsid w:val="00902DB4"/>
    <w:rsid w:val="00916DAE"/>
    <w:rsid w:val="00953298"/>
    <w:rsid w:val="0097176C"/>
    <w:rsid w:val="00976AF2"/>
    <w:rsid w:val="009B1E7E"/>
    <w:rsid w:val="00A23E63"/>
    <w:rsid w:val="00A23E64"/>
    <w:rsid w:val="00A33A64"/>
    <w:rsid w:val="00AC2EBF"/>
    <w:rsid w:val="00AC4C11"/>
    <w:rsid w:val="00AC61AE"/>
    <w:rsid w:val="00AF04BB"/>
    <w:rsid w:val="00B4016D"/>
    <w:rsid w:val="00B42ABD"/>
    <w:rsid w:val="00B834F3"/>
    <w:rsid w:val="00BC425C"/>
    <w:rsid w:val="00BF62B8"/>
    <w:rsid w:val="00C76591"/>
    <w:rsid w:val="00C90685"/>
    <w:rsid w:val="00CA1DAF"/>
    <w:rsid w:val="00CE44DB"/>
    <w:rsid w:val="00D01F50"/>
    <w:rsid w:val="00D7482A"/>
    <w:rsid w:val="00D8385A"/>
    <w:rsid w:val="00D85645"/>
    <w:rsid w:val="00DB6ABA"/>
    <w:rsid w:val="00DC4A9D"/>
    <w:rsid w:val="00DC7126"/>
    <w:rsid w:val="00DD38B5"/>
    <w:rsid w:val="00E11F5A"/>
    <w:rsid w:val="00E2696B"/>
    <w:rsid w:val="00E47FDC"/>
    <w:rsid w:val="00F41775"/>
    <w:rsid w:val="00F42A63"/>
    <w:rsid w:val="00F5502A"/>
    <w:rsid w:val="00F62D91"/>
    <w:rsid w:val="00F76415"/>
    <w:rsid w:val="00F77806"/>
    <w:rsid w:val="00F868A1"/>
    <w:rsid w:val="00FA51AD"/>
    <w:rsid w:val="00FC6756"/>
    <w:rsid w:val="00FE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6"/>
    <o:shapelayout v:ext="edit">
      <o:idmap v:ext="edit" data="1"/>
    </o:shapelayout>
  </w:shapeDefaults>
  <w:decimalSymbol w:val=","/>
  <w:listSeparator w:val=";"/>
  <w15:docId w15:val="{0C414B84-D738-44D4-90C3-C80DFBC0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CCB"/>
  </w:style>
  <w:style w:type="paragraph" w:styleId="a5">
    <w:name w:val="footer"/>
    <w:basedOn w:val="a"/>
    <w:link w:val="a6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CCB"/>
  </w:style>
  <w:style w:type="paragraph" w:styleId="a7">
    <w:name w:val="List Paragraph"/>
    <w:basedOn w:val="a"/>
    <w:uiPriority w:val="34"/>
    <w:qFormat/>
    <w:rsid w:val="006E1CCB"/>
    <w:pPr>
      <w:ind w:left="720"/>
      <w:contextualSpacing/>
    </w:pPr>
  </w:style>
  <w:style w:type="character" w:styleId="a8">
    <w:name w:val="Strong"/>
    <w:basedOn w:val="a0"/>
    <w:uiPriority w:val="22"/>
    <w:qFormat/>
    <w:rsid w:val="008B404E"/>
    <w:rPr>
      <w:b/>
      <w:bCs/>
    </w:rPr>
  </w:style>
  <w:style w:type="character" w:customStyle="1" w:styleId="apple-converted-space">
    <w:name w:val="apple-converted-space"/>
    <w:basedOn w:val="a0"/>
    <w:rsid w:val="008B404E"/>
  </w:style>
  <w:style w:type="paragraph" w:styleId="a9">
    <w:name w:val="Normal (Web)"/>
    <w:basedOn w:val="a"/>
    <w:uiPriority w:val="99"/>
    <w:unhideWhenUsed/>
    <w:rsid w:val="008B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8B40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1B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76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2696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table" w:styleId="ad">
    <w:name w:val="Table Grid"/>
    <w:basedOn w:val="a1"/>
    <w:uiPriority w:val="59"/>
    <w:rsid w:val="003E3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F6CD8-96AE-439B-92F5-9849F4C3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7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Пользователь Windows</cp:lastModifiedBy>
  <cp:revision>37</cp:revision>
  <dcterms:created xsi:type="dcterms:W3CDTF">2015-05-03T19:52:00Z</dcterms:created>
  <dcterms:modified xsi:type="dcterms:W3CDTF">2017-05-18T17:50:00Z</dcterms:modified>
</cp:coreProperties>
</file>